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AC1" w:rsidRDefault="00B43C6B">
      <w:pPr>
        <w:bidi w:val="0"/>
        <w:spacing w:after="0"/>
        <w:jc w:val="both"/>
      </w:pPr>
      <w:bookmarkStart w:id="0" w:name="_GoBack"/>
      <w:bookmarkEnd w:id="0"/>
      <w:r>
        <w:t xml:space="preserve"> </w:t>
      </w:r>
      <w:r>
        <w:tab/>
        <w:t xml:space="preserve"> </w:t>
      </w:r>
    </w:p>
    <w:tbl>
      <w:tblPr>
        <w:tblStyle w:val="TableGrid"/>
        <w:tblW w:w="9828" w:type="dxa"/>
        <w:tblInd w:w="-360" w:type="dxa"/>
        <w:tblCellMar>
          <w:top w:w="3" w:type="dxa"/>
          <w:left w:w="4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1530"/>
        <w:gridCol w:w="1914"/>
        <w:gridCol w:w="1510"/>
        <w:gridCol w:w="4874"/>
      </w:tblGrid>
      <w:tr w:rsidR="00CB3AC1">
        <w:trPr>
          <w:trHeight w:val="422"/>
        </w:trPr>
        <w:tc>
          <w:tcPr>
            <w:tcW w:w="9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9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فرم گزارش دهی برنامه شرایط جوي محیط کار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9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شرکت / کارگاه /کارخانه </w:t>
            </w: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10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سال ارائه گزارش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98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10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مقطع ارائه گزارش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10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سالیانه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CB3AC1">
            <w:pPr>
              <w:bidi w:val="0"/>
              <w:jc w:val="left"/>
            </w:pP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left="48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98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کل  شاغلین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واحدهاي کارگاه / کارخانه داراي شرایط جوي گرما و رطوبت زیان آور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</w:t>
            </w: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واحدهاي کارگاه / کارخانه داراي شرایط جوي سرماي  زیان آور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شاغلین در معرض گرما و رطوبت زیان آور  </w:t>
            </w: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شاغلین در معرض سرماي زیان آور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کارفرمایان آموزش دیده در خصوص برنامه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left="1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شاغلین آموزش دیده درخصوص برنامه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مواجهه </w:t>
            </w: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شاغلین که با روشهاي فنی و مهندسی در سالجاري کنترل گردیده است  </w:t>
            </w:r>
          </w:p>
        </w:tc>
      </w:tr>
      <w:tr w:rsidR="00CB3AC1">
        <w:trPr>
          <w:trHeight w:val="4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مواجهه شاغلین که با روشهاي مدیریتی در سالجاري کنترل گردیده است  </w:t>
            </w:r>
          </w:p>
        </w:tc>
      </w:tr>
      <w:tr w:rsidR="00CB3AC1">
        <w:trPr>
          <w:trHeight w:val="422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spacing w:after="0"/>
              <w:ind w:right="91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تعداد مواجهه شاغلین که با استفاده از وسایل حفاظت فردي در سالجاري کنترل گردیده است  </w:t>
            </w:r>
          </w:p>
        </w:tc>
      </w:tr>
      <w:tr w:rsidR="00CB3AC1">
        <w:trPr>
          <w:trHeight w:val="1658"/>
        </w:trPr>
        <w:tc>
          <w:tcPr>
            <w:tcW w:w="4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left="46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:rsidR="00CB3AC1" w:rsidRDefault="00B43C6B">
            <w:pPr>
              <w:spacing w:after="1" w:line="256" w:lineRule="auto"/>
              <w:ind w:left="1413" w:right="1362" w:hanging="628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کارفرما </w:t>
            </w: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مهرو امضاء </w:t>
            </w:r>
          </w:p>
          <w:p w:rsidR="00CB3AC1" w:rsidRDefault="00B43C6B">
            <w:pPr>
              <w:bidi w:val="0"/>
              <w:spacing w:after="0"/>
              <w:ind w:left="46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AC1" w:rsidRDefault="00B43C6B">
            <w:pPr>
              <w:bidi w:val="0"/>
              <w:spacing w:after="0"/>
              <w:ind w:left="46"/>
              <w:jc w:val="center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  <w:p w:rsidR="00CB3AC1" w:rsidRDefault="00B43C6B">
            <w:pPr>
              <w:spacing w:after="1" w:line="256" w:lineRule="auto"/>
              <w:ind w:left="187" w:right="23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6"/>
                <w:szCs w:val="26"/>
                <w:rtl/>
              </w:rPr>
              <w:t xml:space="preserve">نام ونام خانوادگی مسئول بهداشت حرفه اي امضاء </w:t>
            </w:r>
          </w:p>
          <w:p w:rsidR="00CB3AC1" w:rsidRDefault="00B43C6B">
            <w:pPr>
              <w:bidi w:val="0"/>
              <w:spacing w:after="0"/>
              <w:ind w:right="2"/>
            </w:pPr>
            <w:r>
              <w:rPr>
                <w:rFonts w:ascii="B Nazanin" w:eastAsia="B Nazanin" w:hAnsi="B Nazanin" w:cs="B Nazanin"/>
                <w:b/>
                <w:sz w:val="26"/>
              </w:rPr>
              <w:t xml:space="preserve"> </w:t>
            </w:r>
          </w:p>
        </w:tc>
      </w:tr>
    </w:tbl>
    <w:p w:rsidR="00CB3AC1" w:rsidRDefault="00B43C6B">
      <w:pPr>
        <w:bidi w:val="0"/>
        <w:spacing w:after="219"/>
        <w:jc w:val="left"/>
      </w:pPr>
      <w:r>
        <w:t xml:space="preserve"> </w:t>
      </w:r>
    </w:p>
    <w:p w:rsidR="00CB3AC1" w:rsidRDefault="00B43C6B">
      <w:pPr>
        <w:spacing w:after="0" w:line="345" w:lineRule="auto"/>
        <w:ind w:left="2290" w:firstLine="7021"/>
      </w:pPr>
      <w:r>
        <w:rPr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درصورت انجام اندازه گیري و ارزیابی عوامل زیان </w:t>
      </w:r>
      <w:r>
        <w:rPr>
          <w:sz w:val="28"/>
          <w:szCs w:val="28"/>
          <w:vertAlign w:val="superscript"/>
          <w:rtl/>
        </w:rPr>
        <w:tab/>
        <w:t xml:space="preserve"> </w: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آور محیط کار در </w:t>
      </w:r>
      <w:r>
        <w:rPr>
          <w:sz w:val="28"/>
          <w:szCs w:val="28"/>
          <w:vertAlign w:val="superscript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سالجاري توسط شرکت خدمات </w:t>
      </w:r>
      <w:r>
        <w:rPr>
          <w:sz w:val="28"/>
          <w:szCs w:val="28"/>
          <w:vertAlign w:val="superscript"/>
          <w:rtl/>
        </w:rPr>
        <w:tab/>
        <w:t xml:space="preserve"> </w: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فنی و مهندسی بهداشت حرفه اي یک نسخه از </w:t>
      </w:r>
      <w:r>
        <w:rPr>
          <w:sz w:val="28"/>
          <w:szCs w:val="28"/>
          <w:vertAlign w:val="superscript"/>
          <w:rtl/>
        </w:rPr>
        <w:tab/>
        <w:t xml:space="preserve"> </w:t>
      </w:r>
    </w:p>
    <w:p w:rsidR="00CB3AC1" w:rsidRDefault="00B43C6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7" w:lineRule="auto"/>
        <w:ind w:left="2234" w:right="3188" w:hanging="1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گزارش به مرکز بهداشت شهرستان ارسال        گردد .  </w:t>
      </w:r>
    </w:p>
    <w:sectPr w:rsidR="00CB3AC1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AC1"/>
    <w:rsid w:val="00B43C6B"/>
    <w:rsid w:val="00CB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B052ED-28EA-4415-A595-E92F229B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>Novin Pendar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2023-02-16T20:35:00Z</dcterms:created>
  <dcterms:modified xsi:type="dcterms:W3CDTF">2023-02-16T20:35:00Z</dcterms:modified>
</cp:coreProperties>
</file>